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1A32E" w14:textId="77777777" w:rsidR="00CD24FA" w:rsidRDefault="00CD24FA" w:rsidP="00CD24FA">
      <w:pPr>
        <w:rPr>
          <w:rFonts w:ascii="Helvetica Neue" w:eastAsia="Helvetica Neue" w:hAnsi="Helvetica Neue" w:cs="Helvetica Neue"/>
        </w:rPr>
      </w:pPr>
    </w:p>
    <w:p w14:paraId="6D6DD82D" w14:textId="77777777" w:rsidR="00CD24FA" w:rsidRDefault="00CD24FA" w:rsidP="00CD24FA">
      <w:pPr>
        <w:jc w:val="center"/>
        <w:rPr>
          <w:rFonts w:ascii="Helvetica Neue" w:eastAsia="Helvetica Neue" w:hAnsi="Helvetica Neue" w:cs="Helvetica Neue"/>
          <w:color w:val="003C82"/>
          <w:sz w:val="32"/>
          <w:szCs w:val="32"/>
        </w:rPr>
      </w:pPr>
      <w:r>
        <w:rPr>
          <w:rFonts w:ascii="Helvetica Neue" w:eastAsia="Helvetica Neue" w:hAnsi="Helvetica Neue" w:cs="Helvetica Neue"/>
          <w:noProof/>
          <w:color w:val="003C82"/>
          <w:sz w:val="32"/>
          <w:szCs w:val="32"/>
          <w:lang w:val="en-GB"/>
        </w:rPr>
        <w:drawing>
          <wp:inline distT="0" distB="0" distL="0" distR="0" wp14:anchorId="399DC98F" wp14:editId="754A4AD6">
            <wp:extent cx="3048000" cy="1216000"/>
            <wp:effectExtent l="0" t="0" r="0" b="0"/>
            <wp:docPr id="2077838570" name="image12.jpg" descr="A blue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2.jpg" descr="A blue and white logo&#10;&#10;Description automatically generated"/>
                    <pic:cNvPicPr preferRelativeResize="0"/>
                  </pic:nvPicPr>
                  <pic:blipFill>
                    <a:blip r:embed="rId6"/>
                    <a:srcRect/>
                    <a:stretch>
                      <a:fillRect/>
                    </a:stretch>
                  </pic:blipFill>
                  <pic:spPr>
                    <a:xfrm>
                      <a:off x="0" y="0"/>
                      <a:ext cx="3048000" cy="1216000"/>
                    </a:xfrm>
                    <a:prstGeom prst="rect">
                      <a:avLst/>
                    </a:prstGeom>
                    <a:ln/>
                  </pic:spPr>
                </pic:pic>
              </a:graphicData>
            </a:graphic>
          </wp:inline>
        </w:drawing>
      </w:r>
    </w:p>
    <w:p w14:paraId="2A0B2698" w14:textId="77777777" w:rsidR="00CD24FA" w:rsidRDefault="00CD24FA" w:rsidP="00CD24FA">
      <w:pPr>
        <w:jc w:val="center"/>
        <w:rPr>
          <w:rFonts w:ascii="Helvetica Neue" w:eastAsia="Helvetica Neue" w:hAnsi="Helvetica Neue" w:cs="Helvetica Neue"/>
        </w:rPr>
      </w:pPr>
      <w:r>
        <w:rPr>
          <w:rFonts w:ascii="Helvetica Neue" w:eastAsia="Helvetica Neue" w:hAnsi="Helvetica Neue" w:cs="Helvetica Neue"/>
          <w:color w:val="003C82"/>
          <w:sz w:val="32"/>
          <w:szCs w:val="32"/>
        </w:rPr>
        <w:t>DRONE</w:t>
      </w:r>
    </w:p>
    <w:p w14:paraId="08D44C98" w14:textId="77777777" w:rsidR="00CD24FA" w:rsidRDefault="00CD24FA" w:rsidP="00CD24FA">
      <w:pPr>
        <w:pBdr>
          <w:top w:val="nil"/>
          <w:left w:val="nil"/>
          <w:bottom w:val="nil"/>
          <w:right w:val="nil"/>
          <w:between w:val="nil"/>
        </w:pBdr>
        <w:spacing w:before="600" w:after="120"/>
        <w:jc w:val="center"/>
        <w:rPr>
          <w:rFonts w:ascii="Helvetica Neue" w:eastAsia="Helvetica Neue" w:hAnsi="Helvetica Neue" w:cs="Helvetica Neue"/>
          <w:color w:val="000000"/>
        </w:rPr>
      </w:pPr>
      <w:r>
        <w:rPr>
          <w:rFonts w:ascii="Helvetica Neue" w:eastAsia="Helvetica Neue" w:hAnsi="Helvetica Neue" w:cs="Helvetica Neue"/>
          <w:color w:val="000000"/>
        </w:rPr>
        <w:t xml:space="preserve">Teacher and school leaders training to promote Digital </w:t>
      </w:r>
      <w:proofErr w:type="spellStart"/>
      <w:r>
        <w:rPr>
          <w:rFonts w:ascii="Helvetica Neue" w:eastAsia="Helvetica Neue" w:hAnsi="Helvetica Neue" w:cs="Helvetica Neue"/>
          <w:color w:val="000000"/>
        </w:rPr>
        <w:t>liteRacy</w:t>
      </w:r>
      <w:proofErr w:type="spellEnd"/>
      <w:r>
        <w:rPr>
          <w:rFonts w:ascii="Helvetica Neue" w:eastAsia="Helvetica Neue" w:hAnsi="Helvetica Neue" w:cs="Helvetica Neue"/>
          <w:color w:val="000000"/>
        </w:rPr>
        <w:t xml:space="preserve"> and combat the spread of </w:t>
      </w:r>
      <w:proofErr w:type="spellStart"/>
      <w:r>
        <w:rPr>
          <w:rFonts w:ascii="Helvetica Neue" w:eastAsia="Helvetica Neue" w:hAnsi="Helvetica Neue" w:cs="Helvetica Neue"/>
          <w:color w:val="000000"/>
        </w:rPr>
        <w:t>disinfOrmation</w:t>
      </w:r>
      <w:proofErr w:type="spellEnd"/>
      <w:r>
        <w:rPr>
          <w:rFonts w:ascii="Helvetica Neue" w:eastAsia="Helvetica Neue" w:hAnsi="Helvetica Neue" w:cs="Helvetica Neue"/>
          <w:color w:val="000000"/>
        </w:rPr>
        <w:t xml:space="preserve"> among </w:t>
      </w:r>
      <w:proofErr w:type="spellStart"/>
      <w:r>
        <w:rPr>
          <w:rFonts w:ascii="Helvetica Neue" w:eastAsia="Helvetica Neue" w:hAnsi="Helvetica Neue" w:cs="Helvetica Neue"/>
          <w:color w:val="000000"/>
        </w:rPr>
        <w:t>vulNerable</w:t>
      </w:r>
      <w:proofErr w:type="spellEnd"/>
      <w:r>
        <w:rPr>
          <w:rFonts w:ascii="Helvetica Neue" w:eastAsia="Helvetica Neue" w:hAnsi="Helvetica Neue" w:cs="Helvetica Neue"/>
          <w:color w:val="000000"/>
        </w:rPr>
        <w:t xml:space="preserve"> groups of </w:t>
      </w:r>
      <w:proofErr w:type="spellStart"/>
      <w:r>
        <w:rPr>
          <w:rFonts w:ascii="Helvetica Neue" w:eastAsia="Helvetica Neue" w:hAnsi="Helvetica Neue" w:cs="Helvetica Neue"/>
          <w:color w:val="000000"/>
        </w:rPr>
        <w:t>adolEscents</w:t>
      </w:r>
      <w:proofErr w:type="spellEnd"/>
    </w:p>
    <w:p w14:paraId="538B1F9C" w14:textId="77777777" w:rsidR="00CD24FA" w:rsidRDefault="00CD24FA" w:rsidP="00CD24FA">
      <w:pPr>
        <w:rPr>
          <w:rFonts w:ascii="Helvetica Neue" w:eastAsia="Helvetica Neue" w:hAnsi="Helvetica Neue" w:cs="Helvetica Neue"/>
        </w:rPr>
      </w:pPr>
    </w:p>
    <w:p w14:paraId="1B488CF3" w14:textId="77777777" w:rsidR="00CD24FA" w:rsidRDefault="00CD24FA" w:rsidP="00CD24FA">
      <w:pPr>
        <w:jc w:val="center"/>
        <w:rPr>
          <w:rFonts w:ascii="Helvetica Neue" w:eastAsia="Helvetica Neue" w:hAnsi="Helvetica Neue" w:cs="Helvetica Neue"/>
        </w:rPr>
      </w:pPr>
    </w:p>
    <w:p w14:paraId="4954019F" w14:textId="77777777" w:rsidR="00CD24FA" w:rsidRPr="00A12EF5" w:rsidRDefault="00CD24FA" w:rsidP="00CD24FA">
      <w:pPr>
        <w:rPr>
          <w:rFonts w:ascii="Helvetica Neue" w:eastAsia="Helvetica Neue" w:hAnsi="Helvetica Neue" w:cs="Helvetica Neue"/>
          <w:spacing w:val="-10"/>
          <w:kern w:val="28"/>
          <w:lang w:val="en-GB"/>
        </w:rPr>
      </w:pPr>
    </w:p>
    <w:p w14:paraId="36CF0535" w14:textId="77777777" w:rsidR="00CD24FA" w:rsidRPr="004D2815" w:rsidRDefault="00CD24FA" w:rsidP="00CD24FA">
      <w:pPr>
        <w:spacing w:before="600" w:after="120"/>
        <w:jc w:val="center"/>
        <w:rPr>
          <w:rFonts w:ascii="Helvetica Neue" w:eastAsia="Helvetica Neue" w:hAnsi="Helvetica Neue" w:cs="Helvetica Neue"/>
          <w:lang w:val="en-GB"/>
        </w:rPr>
      </w:pPr>
    </w:p>
    <w:p w14:paraId="3F0790EE" w14:textId="77777777" w:rsidR="00CD24FA" w:rsidRDefault="00CD24FA" w:rsidP="00CD24FA">
      <w:pPr>
        <w:rPr>
          <w:rFonts w:ascii="Helvetica Neue" w:eastAsia="Helvetica Neue" w:hAnsi="Helvetica Neue" w:cs="Helvetica Neue"/>
        </w:rPr>
      </w:pPr>
    </w:p>
    <w:p w14:paraId="204FC9AA" w14:textId="77777777" w:rsidR="00CD24FA" w:rsidRDefault="00CD24FA" w:rsidP="00CD24FA">
      <w:pPr>
        <w:rPr>
          <w:rFonts w:ascii="Helvetica Neue" w:eastAsia="Helvetica Neue" w:hAnsi="Helvetica Neue" w:cs="Helvetica Neue"/>
        </w:rPr>
      </w:pPr>
    </w:p>
    <w:p w14:paraId="2FF83203" w14:textId="77777777" w:rsidR="00CD24FA" w:rsidRDefault="00CD24FA" w:rsidP="00CD24FA">
      <w:pPr>
        <w:rPr>
          <w:rFonts w:ascii="Helvetica Neue" w:eastAsia="Helvetica Neue" w:hAnsi="Helvetica Neue" w:cs="Helvetica Neue"/>
        </w:rPr>
      </w:pPr>
    </w:p>
    <w:p w14:paraId="5FA359DB" w14:textId="77777777" w:rsidR="00CD24FA" w:rsidRDefault="00CD24FA" w:rsidP="00CD24FA">
      <w:pPr>
        <w:jc w:val="both"/>
        <w:rPr>
          <w:rFonts w:ascii="Helvetica Neue" w:eastAsia="Helvetica Neue" w:hAnsi="Helvetica Neue" w:cs="Helvetica Neue"/>
        </w:rPr>
      </w:pPr>
    </w:p>
    <w:p w14:paraId="18BB0C50" w14:textId="77777777" w:rsidR="00CD24FA" w:rsidRDefault="00CD24FA" w:rsidP="00CD24FA">
      <w:pPr>
        <w:jc w:val="both"/>
        <w:rPr>
          <w:rFonts w:ascii="Helvetica Neue" w:eastAsia="Helvetica Neue" w:hAnsi="Helvetica Neue" w:cs="Helvetica Neue"/>
        </w:rPr>
      </w:pPr>
    </w:p>
    <w:p w14:paraId="5AD4262A" w14:textId="77777777" w:rsidR="00CD24FA" w:rsidRDefault="00CD24FA" w:rsidP="00CD24FA">
      <w:pPr>
        <w:jc w:val="both"/>
        <w:rPr>
          <w:rFonts w:ascii="Helvetica Neue" w:eastAsia="Helvetica Neue" w:hAnsi="Helvetica Neue" w:cs="Helvetica Neue"/>
        </w:rPr>
      </w:pPr>
    </w:p>
    <w:p w14:paraId="17C8EF94" w14:textId="77777777" w:rsidR="00CD24FA" w:rsidRDefault="00CD24FA" w:rsidP="00CD24FA">
      <w:pPr>
        <w:jc w:val="both"/>
        <w:rPr>
          <w:rFonts w:ascii="Helvetica Neue" w:eastAsia="Helvetica Neue" w:hAnsi="Helvetica Neue" w:cs="Helvetica Neue"/>
        </w:rPr>
      </w:pPr>
    </w:p>
    <w:p w14:paraId="129BBDD6" w14:textId="77777777" w:rsidR="00CD24FA" w:rsidRDefault="00CD24FA" w:rsidP="00CD24FA">
      <w:pPr>
        <w:jc w:val="both"/>
        <w:rPr>
          <w:rFonts w:ascii="Helvetica Neue" w:eastAsia="Helvetica Neue" w:hAnsi="Helvetica Neue" w:cs="Helvetica Neue"/>
        </w:rPr>
      </w:pPr>
    </w:p>
    <w:p w14:paraId="3A3E7314" w14:textId="24729872" w:rsidR="00CD24FA" w:rsidRPr="00CD24FA" w:rsidRDefault="00CD24FA">
      <w:pPr>
        <w:rPr>
          <w:rFonts w:ascii="Helvetica Neue" w:eastAsia="Helvetica Neue" w:hAnsi="Helvetica Neue" w:cs="Helvetica Neue"/>
          <w:color w:val="003C82"/>
          <w:sz w:val="32"/>
          <w:szCs w:val="32"/>
        </w:rPr>
      </w:pPr>
      <w:bookmarkStart w:id="0" w:name="_heading=h.23ckvvd" w:colFirst="0" w:colLast="0"/>
      <w:bookmarkEnd w:id="0"/>
      <w:r>
        <w:rPr>
          <w:rFonts w:ascii="Helvetica Neue" w:eastAsia="Helvetica Neue" w:hAnsi="Helvetica Neue" w:cs="Helvetica Neue"/>
          <w:noProof/>
          <w:color w:val="000000"/>
          <w:lang w:val="en-GB"/>
        </w:rPr>
        <w:drawing>
          <wp:anchor distT="0" distB="0" distL="114300" distR="114300" simplePos="0" relativeHeight="251659264" behindDoc="1" locked="0" layoutInCell="1" allowOverlap="1" wp14:anchorId="3E25F66B" wp14:editId="516B3851">
            <wp:simplePos x="0" y="0"/>
            <wp:positionH relativeFrom="column">
              <wp:posOffset>1447800</wp:posOffset>
            </wp:positionH>
            <wp:positionV relativeFrom="paragraph">
              <wp:posOffset>2537460</wp:posOffset>
            </wp:positionV>
            <wp:extent cx="3208655" cy="711200"/>
            <wp:effectExtent l="0" t="0" r="0" b="0"/>
            <wp:wrapTight wrapText="bothSides">
              <wp:wrapPolygon edited="0">
                <wp:start x="0" y="0"/>
                <wp:lineTo x="0" y="20829"/>
                <wp:lineTo x="6797" y="20829"/>
                <wp:lineTo x="6925" y="19093"/>
                <wp:lineTo x="20775" y="16200"/>
                <wp:lineTo x="20775" y="10414"/>
                <wp:lineTo x="16543" y="9836"/>
                <wp:lineTo x="16543" y="3471"/>
                <wp:lineTo x="6797" y="0"/>
                <wp:lineTo x="0" y="0"/>
              </wp:wrapPolygon>
            </wp:wrapTight>
            <wp:docPr id="2077838572" name="image9.png" descr="Blue text on a black backgroun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9.png" descr="Blue text on a black background&#10;&#10;Description automatically generated"/>
                    <pic:cNvPicPr preferRelativeResize="0"/>
                  </pic:nvPicPr>
                  <pic:blipFill>
                    <a:blip r:embed="rId7">
                      <a:extLst>
                        <a:ext uri="{28A0092B-C50C-407E-A947-70E740481C1C}">
                          <a14:useLocalDpi xmlns:a14="http://schemas.microsoft.com/office/drawing/2010/main" val="0"/>
                        </a:ext>
                      </a:extLst>
                    </a:blip>
                    <a:srcRect/>
                    <a:stretch>
                      <a:fillRect/>
                    </a:stretch>
                  </pic:blipFill>
                  <pic:spPr>
                    <a:xfrm>
                      <a:off x="0" y="0"/>
                      <a:ext cx="3208655" cy="711200"/>
                    </a:xfrm>
                    <a:prstGeom prst="rect">
                      <a:avLst/>
                    </a:prstGeom>
                    <a:ln/>
                  </pic:spPr>
                </pic:pic>
              </a:graphicData>
            </a:graphic>
          </wp:anchor>
        </w:drawing>
      </w:r>
      <w:r>
        <w:rPr>
          <w:rFonts w:ascii="Helvetica Neue" w:eastAsia="Helvetica Neue" w:hAnsi="Helvetica Neue" w:cs="Helvetica Neue"/>
          <w:color w:val="003C82"/>
          <w:sz w:val="32"/>
          <w:szCs w:val="32"/>
        </w:rPr>
        <w:br w:type="page"/>
      </w:r>
      <w:bookmarkStart w:id="1" w:name="_GoBack"/>
      <w:bookmarkEnd w:id="1"/>
    </w:p>
    <w:p w14:paraId="506327E0" w14:textId="3BF17C68" w:rsidR="00CF6BD4" w:rsidRDefault="00CD24FA">
      <w:pPr>
        <w:pStyle w:val="Heading1"/>
      </w:pPr>
      <w:r>
        <w:lastRenderedPageBreak/>
        <w:t>Information Literacy Action Plan Worksheet</w:t>
      </w:r>
    </w:p>
    <w:p w14:paraId="06FDA62D" w14:textId="77777777" w:rsidR="00CF6BD4" w:rsidRDefault="00CD24FA">
      <w:r>
        <w:t xml:space="preserve">Use this worksheet to reflect on how you will apply the information literacy skills you've learned. Take 15 minutes to complete it independently. Think about how you will verify, evaluate, and share information </w:t>
      </w:r>
      <w:r>
        <w:t>in your personal or professional life.</w:t>
      </w:r>
    </w:p>
    <w:p w14:paraId="4BDCD21B" w14:textId="296E6178" w:rsidR="00CF6BD4" w:rsidRDefault="00CD24FA">
      <w:pPr>
        <w:pStyle w:val="ListNumber"/>
      </w:pPr>
      <w:r>
        <w:t>What are 5 specific strategies you will implement to improve your information literacy?</w:t>
      </w:r>
    </w:p>
    <w:p w14:paraId="717533C4" w14:textId="77777777" w:rsidR="00CF6BD4" w:rsidRDefault="00CD24FA">
      <w:r>
        <w:br/>
      </w:r>
      <w:r>
        <w:br/>
      </w:r>
      <w:r>
        <w:br/>
      </w:r>
    </w:p>
    <w:p w14:paraId="384FDDDD" w14:textId="062251EF" w:rsidR="00CF6BD4" w:rsidRDefault="00CD24FA">
      <w:pPr>
        <w:pStyle w:val="ListNumber"/>
      </w:pPr>
      <w:r>
        <w:t>What tools or habits will you use to verify the accuracy and credibility of information?</w:t>
      </w:r>
    </w:p>
    <w:p w14:paraId="6AFF4445" w14:textId="77777777" w:rsidR="00CF6BD4" w:rsidRDefault="00CD24FA">
      <w:r>
        <w:br/>
      </w:r>
      <w:r>
        <w:br/>
      </w:r>
      <w:r>
        <w:br/>
      </w:r>
    </w:p>
    <w:p w14:paraId="5DEAF4DD" w14:textId="7017E029" w:rsidR="00CF6BD4" w:rsidRDefault="00CD24FA">
      <w:pPr>
        <w:pStyle w:val="ListNumber"/>
      </w:pPr>
      <w:r>
        <w:t>How will you share or apply your</w:t>
      </w:r>
      <w:r>
        <w:t xml:space="preserve"> information literacy knowledge with others (e.g., colleagues, students, family)?</w:t>
      </w:r>
    </w:p>
    <w:p w14:paraId="19C0AE69" w14:textId="77777777" w:rsidR="00CF6BD4" w:rsidRDefault="00CD24FA">
      <w:r>
        <w:br/>
      </w:r>
      <w:r>
        <w:br/>
      </w:r>
      <w:r>
        <w:br/>
      </w:r>
    </w:p>
    <w:p w14:paraId="0FEFA9BF" w14:textId="6C36F44A" w:rsidR="00CF6BD4" w:rsidRDefault="00CD24FA">
      <w:pPr>
        <w:pStyle w:val="ListNumber"/>
      </w:pPr>
      <w:r>
        <w:t>Describe a recent situation where better information literacy could have helped you. What would you do differently now?</w:t>
      </w:r>
    </w:p>
    <w:p w14:paraId="784FAF51" w14:textId="77777777" w:rsidR="00CF6BD4" w:rsidRDefault="00CD24FA">
      <w:r>
        <w:br/>
      </w:r>
      <w:r>
        <w:br/>
      </w:r>
      <w:r>
        <w:br/>
      </w:r>
    </w:p>
    <w:p w14:paraId="2405B9B4" w14:textId="5C236C38" w:rsidR="00CF6BD4" w:rsidRDefault="00CD24FA">
      <w:pPr>
        <w:pStyle w:val="ListNumber"/>
      </w:pPr>
      <w:r>
        <w:t>What are your top 3 sources for reliable infor</w:t>
      </w:r>
      <w:r>
        <w:t>mation, and why do you trust them?</w:t>
      </w:r>
    </w:p>
    <w:p w14:paraId="0AB1EADD" w14:textId="77777777" w:rsidR="00CF6BD4" w:rsidRDefault="00CD24FA">
      <w:r>
        <w:br/>
      </w:r>
      <w:r>
        <w:br/>
      </w:r>
      <w:r>
        <w:br/>
      </w:r>
    </w:p>
    <w:p w14:paraId="668BC3CD" w14:textId="290E8BD8" w:rsidR="00CF6BD4" w:rsidRDefault="00CD24FA">
      <w:pPr>
        <w:pStyle w:val="ListNumber"/>
      </w:pPr>
      <w:r>
        <w:t>What challenges do you anticipate in applying information literacy skills, and how will you overcome them?</w:t>
      </w:r>
    </w:p>
    <w:p w14:paraId="1AE36D10" w14:textId="77777777" w:rsidR="00CF6BD4" w:rsidRDefault="00CD24FA">
      <w:r>
        <w:br/>
      </w:r>
      <w:r>
        <w:br/>
      </w:r>
      <w:r>
        <w:lastRenderedPageBreak/>
        <w:br/>
      </w:r>
    </w:p>
    <w:p w14:paraId="21DBAD45" w14:textId="67CAB929" w:rsidR="00CF6BD4" w:rsidRDefault="00CD24FA">
      <w:pPr>
        <w:pStyle w:val="ListNumber"/>
      </w:pPr>
      <w:r>
        <w:t>What is one long-term goal you have for improving your information literacy?</w:t>
      </w:r>
    </w:p>
    <w:p w14:paraId="0392FB39" w14:textId="77777777" w:rsidR="00CF6BD4" w:rsidRDefault="00CD24FA">
      <w:r>
        <w:br/>
      </w:r>
      <w:r>
        <w:br/>
      </w:r>
      <w:r>
        <w:br/>
      </w:r>
    </w:p>
    <w:sectPr w:rsidR="00CF6BD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Helvetica Neue">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55D89"/>
    <w:rsid w:val="002258DA"/>
    <w:rsid w:val="0029639D"/>
    <w:rsid w:val="00326F90"/>
    <w:rsid w:val="00AA1D8D"/>
    <w:rsid w:val="00B47730"/>
    <w:rsid w:val="00CB0664"/>
    <w:rsid w:val="00CD24FA"/>
    <w:rsid w:val="00CF6BD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36D8C9"/>
  <w14:defaultImageDpi w14:val="300"/>
  <w15:docId w15:val="{EA188AB3-5C79-4A9D-93C1-E1EF6CCFD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28BE4-D31A-4B9E-922F-AC9FB10E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173</Words>
  <Characters>991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Author</cp:lastModifiedBy>
  <cp:revision>3</cp:revision>
  <dcterms:created xsi:type="dcterms:W3CDTF">2013-12-23T23:15:00Z</dcterms:created>
  <dcterms:modified xsi:type="dcterms:W3CDTF">2025-07-30T09:49:00Z</dcterms:modified>
  <cp:category/>
</cp:coreProperties>
</file>